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38" w:rsidRDefault="00456B38"/>
    <w:p w:rsidR="00315877" w:rsidRDefault="00315877"/>
    <w:p w:rsidR="00315877" w:rsidRDefault="00315877"/>
    <w:p w:rsidR="00315877" w:rsidRDefault="00315877">
      <w:r>
        <w:t xml:space="preserve">Minutes of </w:t>
      </w:r>
      <w:r w:rsidR="004E3241">
        <w:t>May 20</w:t>
      </w:r>
      <w:r>
        <w:t>, 2013</w:t>
      </w:r>
    </w:p>
    <w:p w:rsidR="00431AC0" w:rsidRDefault="00431AC0">
      <w:r>
        <w:t>Bayou D’Arbonne Lake Watershed District Commission</w:t>
      </w:r>
    </w:p>
    <w:p w:rsidR="00431AC0" w:rsidRDefault="00A14A7A">
      <w:r>
        <w:t>Union Parish Courthouse Annex, 303 East Water Street</w:t>
      </w:r>
    </w:p>
    <w:p w:rsidR="00431AC0" w:rsidRDefault="00431AC0">
      <w:r>
        <w:t>Farmerville, LA  71241</w:t>
      </w:r>
    </w:p>
    <w:p w:rsidR="008C3238" w:rsidRDefault="008C3238"/>
    <w:p w:rsidR="00DB1290" w:rsidRDefault="00DB1290" w:rsidP="00FC31F3">
      <w:pPr>
        <w:pStyle w:val="ListParagraph"/>
        <w:numPr>
          <w:ilvl w:val="0"/>
          <w:numId w:val="1"/>
        </w:numPr>
      </w:pPr>
      <w:r>
        <w:t xml:space="preserve">President Steve Cagle called the meeting to order.  </w:t>
      </w:r>
      <w:r w:rsidR="00431AC0">
        <w:t>Pr</w:t>
      </w:r>
      <w:r>
        <w:t xml:space="preserve">esent were Don Hogan, </w:t>
      </w:r>
      <w:r w:rsidR="00692BE1">
        <w:t xml:space="preserve">Joe Rainer, </w:t>
      </w:r>
      <w:r>
        <w:t xml:space="preserve">Noel James, </w:t>
      </w:r>
      <w:r w:rsidR="002B4167">
        <w:t>and Edward Lee</w:t>
      </w:r>
      <w:r w:rsidR="00FC31F3">
        <w:t xml:space="preserve">.   </w:t>
      </w:r>
      <w:r w:rsidR="00692BE1">
        <w:t>Terri Towns and David Hopkins were absent</w:t>
      </w:r>
      <w:r w:rsidR="002B4167">
        <w:t>.</w:t>
      </w:r>
    </w:p>
    <w:p w:rsidR="00A14A7A" w:rsidRDefault="00DB1290" w:rsidP="00A14A7A">
      <w:pPr>
        <w:pStyle w:val="ListParagraph"/>
        <w:numPr>
          <w:ilvl w:val="0"/>
          <w:numId w:val="1"/>
        </w:numPr>
      </w:pPr>
      <w:r>
        <w:t xml:space="preserve">Mr. </w:t>
      </w:r>
      <w:r w:rsidR="00692BE1">
        <w:t>Hogan</w:t>
      </w:r>
      <w:r>
        <w:t xml:space="preserve"> led the invocation</w:t>
      </w:r>
      <w:r w:rsidR="008C3238">
        <w:t>,</w:t>
      </w:r>
      <w:r>
        <w:t xml:space="preserve"> and Mr. </w:t>
      </w:r>
      <w:r w:rsidR="00692BE1">
        <w:t>Lee</w:t>
      </w:r>
      <w:r>
        <w:t xml:space="preserve"> led the Pledge of Allegiance.</w:t>
      </w:r>
    </w:p>
    <w:p w:rsidR="00DB1290" w:rsidRDefault="00DB1290" w:rsidP="00DB1290">
      <w:pPr>
        <w:pStyle w:val="ListParagraph"/>
        <w:numPr>
          <w:ilvl w:val="0"/>
          <w:numId w:val="1"/>
        </w:numPr>
      </w:pPr>
      <w:r>
        <w:t>The agenda was approved</w:t>
      </w:r>
      <w:r w:rsidR="007B27BF">
        <w:t>.  M</w:t>
      </w:r>
      <w:r>
        <w:t xml:space="preserve">otion </w:t>
      </w:r>
      <w:r w:rsidR="007B27BF">
        <w:t>by</w:t>
      </w:r>
      <w:r>
        <w:t xml:space="preserve"> </w:t>
      </w:r>
      <w:r w:rsidR="00AC473F">
        <w:t xml:space="preserve">Mr. </w:t>
      </w:r>
      <w:r w:rsidR="00FF3B97">
        <w:t>James</w:t>
      </w:r>
      <w:r w:rsidR="00AC473F">
        <w:t xml:space="preserve"> and a second </w:t>
      </w:r>
      <w:r w:rsidR="007B27BF">
        <w:t>by</w:t>
      </w:r>
      <w:r w:rsidR="00AC473F">
        <w:t xml:space="preserve"> Mr. </w:t>
      </w:r>
      <w:r w:rsidR="00FF3B97">
        <w:t>Lee</w:t>
      </w:r>
      <w:r w:rsidR="00AC473F">
        <w:t>.</w:t>
      </w:r>
      <w:r>
        <w:t xml:space="preserve"> The motion passed unanimously.</w:t>
      </w:r>
    </w:p>
    <w:p w:rsidR="00DB1290" w:rsidRDefault="00DB1290" w:rsidP="00DB1290">
      <w:pPr>
        <w:pStyle w:val="ListParagraph"/>
        <w:numPr>
          <w:ilvl w:val="0"/>
          <w:numId w:val="1"/>
        </w:numPr>
      </w:pPr>
      <w:r>
        <w:t xml:space="preserve">The minutes of the </w:t>
      </w:r>
      <w:r w:rsidR="00F31565">
        <w:t>April 15</w:t>
      </w:r>
      <w:r>
        <w:t xml:space="preserve">, 2013 </w:t>
      </w:r>
      <w:r w:rsidR="008C3238">
        <w:t>meeting were</w:t>
      </w:r>
      <w:r>
        <w:t xml:space="preserve"> approved after a motion by Mr. </w:t>
      </w:r>
      <w:r w:rsidR="00F31565">
        <w:t>Hogan</w:t>
      </w:r>
      <w:r>
        <w:t xml:space="preserve"> and a second by Mr.</w:t>
      </w:r>
      <w:r w:rsidR="00AC473F">
        <w:t xml:space="preserve"> </w:t>
      </w:r>
      <w:r w:rsidR="00F31565">
        <w:t>Rainer</w:t>
      </w:r>
      <w:r w:rsidR="00AC473F">
        <w:t>.</w:t>
      </w:r>
      <w:r>
        <w:t xml:space="preserve">  The motion passed unanimously.</w:t>
      </w:r>
    </w:p>
    <w:p w:rsidR="00DB1290" w:rsidRDefault="00DB1290" w:rsidP="00DB1290">
      <w:pPr>
        <w:pStyle w:val="ListParagraph"/>
        <w:numPr>
          <w:ilvl w:val="0"/>
          <w:numId w:val="1"/>
        </w:numPr>
      </w:pPr>
      <w:r>
        <w:t>The treasure</w:t>
      </w:r>
      <w:r w:rsidR="00D7291D">
        <w:t>r</w:t>
      </w:r>
      <w:r>
        <w:t>’s report was presented and was approved</w:t>
      </w:r>
      <w:r w:rsidR="007B27BF">
        <w:t>.  M</w:t>
      </w:r>
      <w:r>
        <w:t xml:space="preserve">otion </w:t>
      </w:r>
      <w:r w:rsidR="00970A7E">
        <w:t>by</w:t>
      </w:r>
      <w:r>
        <w:t xml:space="preserve"> Mr. James and a second </w:t>
      </w:r>
      <w:r w:rsidR="00970A7E">
        <w:t>by</w:t>
      </w:r>
      <w:r>
        <w:t xml:space="preserve"> Mr. </w:t>
      </w:r>
      <w:r w:rsidR="00305F68">
        <w:t>Rainer</w:t>
      </w:r>
      <w:r w:rsidR="00AC473F">
        <w:t>.</w:t>
      </w:r>
      <w:r>
        <w:t xml:space="preserve">  The motion passed unanimously. </w:t>
      </w:r>
    </w:p>
    <w:p w:rsidR="00D7291D" w:rsidRDefault="00DB1290" w:rsidP="00D7291D">
      <w:pPr>
        <w:pStyle w:val="ListParagraph"/>
        <w:numPr>
          <w:ilvl w:val="0"/>
          <w:numId w:val="1"/>
        </w:numPr>
      </w:pPr>
      <w:r>
        <w:t xml:space="preserve">Old business:  </w:t>
      </w:r>
      <w:r w:rsidR="00D944E9">
        <w:t>None.</w:t>
      </w:r>
    </w:p>
    <w:p w:rsidR="008C3238" w:rsidRDefault="000C4F15" w:rsidP="008C3238">
      <w:pPr>
        <w:pStyle w:val="ListParagraph"/>
        <w:numPr>
          <w:ilvl w:val="0"/>
          <w:numId w:val="1"/>
        </w:numPr>
      </w:pPr>
      <w:r>
        <w:t>New business:</w:t>
      </w:r>
      <w:r w:rsidR="00801C60">
        <w:t xml:space="preserve">  None.</w:t>
      </w:r>
    </w:p>
    <w:p w:rsidR="00431AC0" w:rsidRDefault="003649B3" w:rsidP="00AC473F">
      <w:pPr>
        <w:pStyle w:val="ListParagraph"/>
        <w:numPr>
          <w:ilvl w:val="0"/>
          <w:numId w:val="2"/>
        </w:numPr>
      </w:pPr>
      <w:r>
        <w:t>Pub</w:t>
      </w:r>
      <w:r w:rsidR="000C4F15">
        <w:t xml:space="preserve">lic Comment:  </w:t>
      </w:r>
      <w:r w:rsidR="00AC473F">
        <w:t>None.</w:t>
      </w:r>
    </w:p>
    <w:p w:rsidR="00C203A1" w:rsidRDefault="00C203A1" w:rsidP="00C203A1">
      <w:pPr>
        <w:pStyle w:val="ListParagraph"/>
        <w:numPr>
          <w:ilvl w:val="0"/>
          <w:numId w:val="2"/>
        </w:numPr>
      </w:pPr>
      <w:r>
        <w:t xml:space="preserve">Adjourn:  Motion by Mr. </w:t>
      </w:r>
      <w:r w:rsidR="00D944E9">
        <w:t>Lee</w:t>
      </w:r>
      <w:r>
        <w:t xml:space="preserve">, second by Mr. </w:t>
      </w:r>
      <w:r w:rsidR="00D944E9">
        <w:t>Hogan</w:t>
      </w:r>
      <w:r w:rsidR="008C3238">
        <w:t>.  Motion</w:t>
      </w:r>
      <w:r>
        <w:t xml:space="preserve"> passed unanimously. </w:t>
      </w:r>
    </w:p>
    <w:p w:rsidR="00F90D58" w:rsidRDefault="00F90D58" w:rsidP="00F90D58">
      <w:r>
        <w:t xml:space="preserve">          </w:t>
      </w:r>
    </w:p>
    <w:p w:rsidR="00315877" w:rsidRDefault="00315877"/>
    <w:sectPr w:rsidR="00315877" w:rsidSect="00431A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D23"/>
    <w:multiLevelType w:val="hybridMultilevel"/>
    <w:tmpl w:val="8B9C7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167E08"/>
    <w:multiLevelType w:val="hybridMultilevel"/>
    <w:tmpl w:val="E6305B1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E7992"/>
    <w:multiLevelType w:val="hybridMultilevel"/>
    <w:tmpl w:val="02C24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40637"/>
    <w:multiLevelType w:val="hybridMultilevel"/>
    <w:tmpl w:val="1F38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DF384F"/>
    <w:multiLevelType w:val="hybridMultilevel"/>
    <w:tmpl w:val="82846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8237B1"/>
    <w:multiLevelType w:val="hybridMultilevel"/>
    <w:tmpl w:val="631CB3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5877"/>
    <w:rsid w:val="000379AA"/>
    <w:rsid w:val="000C4F15"/>
    <w:rsid w:val="001E6EFF"/>
    <w:rsid w:val="002371ED"/>
    <w:rsid w:val="002B4167"/>
    <w:rsid w:val="00305F68"/>
    <w:rsid w:val="00315877"/>
    <w:rsid w:val="003649B3"/>
    <w:rsid w:val="003A6AB8"/>
    <w:rsid w:val="00431AC0"/>
    <w:rsid w:val="00456B38"/>
    <w:rsid w:val="004E3241"/>
    <w:rsid w:val="005C7E79"/>
    <w:rsid w:val="00692BE1"/>
    <w:rsid w:val="00694064"/>
    <w:rsid w:val="006D6E61"/>
    <w:rsid w:val="006E7B95"/>
    <w:rsid w:val="007567F0"/>
    <w:rsid w:val="007B27BF"/>
    <w:rsid w:val="00801C60"/>
    <w:rsid w:val="008C3238"/>
    <w:rsid w:val="00940589"/>
    <w:rsid w:val="00970A7E"/>
    <w:rsid w:val="009C70E7"/>
    <w:rsid w:val="00A14A7A"/>
    <w:rsid w:val="00AC473F"/>
    <w:rsid w:val="00AC6798"/>
    <w:rsid w:val="00B2157E"/>
    <w:rsid w:val="00B53F4C"/>
    <w:rsid w:val="00B73B3D"/>
    <w:rsid w:val="00C203A1"/>
    <w:rsid w:val="00C95BCF"/>
    <w:rsid w:val="00D47F50"/>
    <w:rsid w:val="00D7291D"/>
    <w:rsid w:val="00D83AD6"/>
    <w:rsid w:val="00D944E9"/>
    <w:rsid w:val="00DB1290"/>
    <w:rsid w:val="00E96D7F"/>
    <w:rsid w:val="00ED6B48"/>
    <w:rsid w:val="00F04B16"/>
    <w:rsid w:val="00F31565"/>
    <w:rsid w:val="00F90D58"/>
    <w:rsid w:val="00FC31F3"/>
    <w:rsid w:val="00FF3B97"/>
    <w:rsid w:val="00FF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0"/>
    <w:pPr>
      <w:ind w:left="720"/>
      <w:contextualSpacing/>
    </w:pPr>
  </w:style>
  <w:style w:type="paragraph" w:styleId="NoSpacing">
    <w:name w:val="No Spacing"/>
    <w:uiPriority w:val="1"/>
    <w:qFormat/>
    <w:rsid w:val="0043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 Financial Group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rainerj</dc:creator>
  <cp:lastModifiedBy>morganj</cp:lastModifiedBy>
  <cp:revision>31</cp:revision>
  <cp:lastPrinted>2013-03-22T18:12:00Z</cp:lastPrinted>
  <dcterms:created xsi:type="dcterms:W3CDTF">2013-04-26T22:10:00Z</dcterms:created>
  <dcterms:modified xsi:type="dcterms:W3CDTF">2013-06-11T19:29:00Z</dcterms:modified>
</cp:coreProperties>
</file>